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310F8" w14:textId="2604D800" w:rsidR="00122D37" w:rsidRDefault="00DF533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Rubrica per la valutazione </w:t>
      </w:r>
      <w:r w:rsidR="00DA5BC3">
        <w:rPr>
          <w:sz w:val="32"/>
          <w:szCs w:val="32"/>
        </w:rPr>
        <w:t>di una</w:t>
      </w:r>
      <w:r w:rsidRPr="00DA5BC3">
        <w:rPr>
          <w:sz w:val="32"/>
          <w:szCs w:val="32"/>
        </w:rPr>
        <w:t xml:space="preserve"> presentazione</w:t>
      </w:r>
    </w:p>
    <w:tbl>
      <w:tblPr>
        <w:tblStyle w:val="a"/>
        <w:tblW w:w="144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663"/>
        <w:gridCol w:w="3169"/>
        <w:gridCol w:w="3388"/>
        <w:gridCol w:w="3110"/>
        <w:gridCol w:w="3070"/>
      </w:tblGrid>
      <w:tr w:rsidR="00122D37" w14:paraId="4AEB90C9" w14:textId="77777777">
        <w:trPr>
          <w:trHeight w:val="720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EC2B4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0273E" w14:textId="004C3E11" w:rsidR="00122D37" w:rsidRDefault="00E530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DF5335">
              <w:rPr>
                <w:b/>
                <w:sz w:val="20"/>
                <w:szCs w:val="20"/>
              </w:rPr>
              <w:t xml:space="preserve">: </w:t>
            </w:r>
            <w:r w:rsidR="00DF5335">
              <w:rPr>
                <w:b/>
                <w:sz w:val="20"/>
                <w:szCs w:val="20"/>
              </w:rPr>
              <w:br/>
              <w:t>1 punto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1E43AC" w14:textId="0D486DD5" w:rsidR="00122D37" w:rsidRDefault="00E530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DF5335">
              <w:rPr>
                <w:b/>
                <w:sz w:val="20"/>
                <w:szCs w:val="20"/>
              </w:rPr>
              <w:t xml:space="preserve">: </w:t>
            </w:r>
            <w:r w:rsidR="00DF5335">
              <w:rPr>
                <w:b/>
                <w:sz w:val="20"/>
                <w:szCs w:val="20"/>
              </w:rPr>
              <w:br/>
              <w:t>2 punti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1708A3" w14:textId="01275F27" w:rsidR="00122D37" w:rsidRDefault="00E530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DF5335">
              <w:rPr>
                <w:b/>
                <w:sz w:val="20"/>
                <w:szCs w:val="20"/>
              </w:rPr>
              <w:t>: 3 punti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B2FEF4" w14:textId="7AE5E6C0" w:rsidR="00122D37" w:rsidRDefault="00E530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DF5335">
              <w:rPr>
                <w:b/>
                <w:sz w:val="20"/>
                <w:szCs w:val="20"/>
              </w:rPr>
              <w:t>:</w:t>
            </w:r>
            <w:r w:rsidR="00DF5335">
              <w:rPr>
                <w:b/>
                <w:sz w:val="20"/>
                <w:szCs w:val="20"/>
              </w:rPr>
              <w:br/>
              <w:t>4 punti</w:t>
            </w:r>
          </w:p>
        </w:tc>
      </w:tr>
      <w:tr w:rsidR="00122D37" w14:paraId="43BAF934" w14:textId="77777777">
        <w:trPr>
          <w:trHeight w:val="1550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E4710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CONTENUTO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90BB4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presentazione contiene solo poche essenziali informazioni, non organiche e poco attinenti alle richieste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2B888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presentazione contiene poche informazioni essenziali, altre superflue e/o ridondanti, ma sostanzialmente attinenti alle richieste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4DFF77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presentazione contiene le informazioni essenziali derivate da più fonti opportunamente citate.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E4BB3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presentazione contiene ampie e documentate informazioni.</w:t>
            </w:r>
          </w:p>
        </w:tc>
      </w:tr>
      <w:tr w:rsidR="00122D37" w14:paraId="348028FC" w14:textId="77777777">
        <w:trPr>
          <w:trHeight w:val="208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F71E4C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REQUISITI TECNICI DELLA PRESENTAZIONE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244B9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 grafica della presentazione è scarsa e inadeguata allo scopo; non c'è equilibrio fra testo e immagini; la schematizzazione non è presente; La lunghezza è eccessiva o troppo ridotta rispetto al tempo a disposizione.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230B1A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 grafica della presentazione è di buona qualità e abbastanza adeguata al contesto; il testo è per lo più discorsivo e manca di schematizzazione. La lunghezza della presentazione non è ben tarata sul tempo a disposizione.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DD07D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 grafica della presentazione è adeguata e c'è discreto equilibrio fra testo e immagini; la schematizzazione è buona, sono rispettati i tempi di esposizione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4543B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 grafica della presentazione è pienamente adeguata al contesto; La lunghezza è adeguata ai tempi.</w:t>
            </w:r>
          </w:p>
        </w:tc>
      </w:tr>
      <w:tr w:rsidR="00122D37" w14:paraId="3F9C1A05" w14:textId="77777777">
        <w:trPr>
          <w:trHeight w:val="621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B12550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ESPOSIZIONE</w:t>
            </w:r>
          </w:p>
          <w:p w14:paraId="2DF138C4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ORALE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1B94B7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evidenzia grandi difficoltà nel comunicare le idee. Il linguaggio è spesso confuso e l'esposizione è</w:t>
            </w:r>
          </w:p>
          <w:p w14:paraId="2F24FE55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frammentaria e non segue una struttura logica; la terminologia</w:t>
            </w:r>
          </w:p>
          <w:p w14:paraId="393DD227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 non viene utilizzata o è del tutto inadeguata al contesto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402C1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studente evidenzia alcune difficoltà nella comunicazione delle idee dovute al tono di voce, alla carenza nella preparazione o all’incompletezza del lavoro. Il linguaggio è difficile da comprendere </w:t>
            </w:r>
          </w:p>
          <w:p w14:paraId="7BDA5EC1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l'esposizione è frammentata in varie parti tra le quali è difficile</w:t>
            </w:r>
          </w:p>
          <w:p w14:paraId="03721E9C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cogliere i collegamenti.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CE9F6" w14:textId="5D8CC16E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comunica le idee con un appropriato tono di voce. Il linguaggio è comprensibile. L'esposizione è</w:t>
            </w:r>
          </w:p>
          <w:p w14:paraId="2678716A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abbastanza strutturata in modo logico; i termini specifici sono appropriati e adeguati al contesto.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A3AA53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comunica le idee con entusiasmo e con un appropriato tono di voce. Il linguaggio è chiaro e sintetico e l'esposizione</w:t>
            </w:r>
          </w:p>
          <w:p w14:paraId="22CA228C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segue rigorosamente un percorso logico predefinito; i termini specifici sono appropriati e adeguati al contesto.</w:t>
            </w:r>
          </w:p>
        </w:tc>
      </w:tr>
      <w:tr w:rsidR="00122D37" w14:paraId="5B514709" w14:textId="77777777">
        <w:trPr>
          <w:trHeight w:val="1872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EFE64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CONOSCENZA DEI</w:t>
            </w:r>
          </w:p>
          <w:p w14:paraId="08923499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88521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non riesce a esporre i contenuti, nonostante</w:t>
            </w:r>
          </w:p>
          <w:p w14:paraId="381841FE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legga la presentazione; si evidenziano numerosi</w:t>
            </w:r>
          </w:p>
          <w:p w14:paraId="15A8829F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gravi errori concettuali.</w:t>
            </w:r>
          </w:p>
          <w:p w14:paraId="7CA7BCF7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in grado di rispondere a eventuali domande.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093A34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legge la presentazione, ma dimostra una discreta padronanza dei contenuti; si evidenzia qualche</w:t>
            </w:r>
          </w:p>
          <w:p w14:paraId="5F0ABB13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errore di tipo concettuale.</w:t>
            </w:r>
          </w:p>
          <w:p w14:paraId="39B7AE1B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trova in difficoltà di fronte ad eventuali domande, ma prova a</w:t>
            </w:r>
          </w:p>
          <w:p w14:paraId="569F125B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rispondere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01104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si sofferma spesso sulla presentazione, ma</w:t>
            </w:r>
          </w:p>
          <w:p w14:paraId="44E985C4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 una buona padronanza dei contenuti; a livello concettuale sono evidenti alcune incertezze, ma è comunque in grado di rispondere a domande.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D9CB3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conosce senza</w:t>
            </w:r>
          </w:p>
          <w:p w14:paraId="7E315976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incertezze i contenuti e</w:t>
            </w:r>
          </w:p>
          <w:p w14:paraId="46420D49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la presentazione</w:t>
            </w:r>
          </w:p>
          <w:p w14:paraId="6F048873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traccia da</w:t>
            </w:r>
          </w:p>
          <w:p w14:paraId="1BF3A94D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integrare; non fa errori</w:t>
            </w:r>
          </w:p>
          <w:p w14:paraId="6DB2BCD2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concettuali ed è in</w:t>
            </w:r>
          </w:p>
          <w:p w14:paraId="7D02B9EC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di rispondere ad</w:t>
            </w:r>
          </w:p>
          <w:p w14:paraId="6CA399D4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domande.</w:t>
            </w:r>
          </w:p>
        </w:tc>
      </w:tr>
      <w:tr w:rsidR="00122D37" w14:paraId="026026D3" w14:textId="77777777">
        <w:trPr>
          <w:trHeight w:val="480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F0932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RISPETTO DEI</w:t>
            </w:r>
          </w:p>
          <w:p w14:paraId="39B0B6B4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DF4AD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presentazione orale non viene</w:t>
            </w:r>
          </w:p>
          <w:p w14:paraId="6E807027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organizzata sui tempi a</w:t>
            </w:r>
          </w:p>
          <w:p w14:paraId="505B8A2B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disposizione pertanto risulta</w:t>
            </w:r>
          </w:p>
          <w:p w14:paraId="62D07327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troppo breve, creando momenti vuoti, o troppo lunga e richiede drastici tagli dei contenuti.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E8FB5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procedere della</w:t>
            </w:r>
          </w:p>
          <w:p w14:paraId="023C0C37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presentazione si perde</w:t>
            </w:r>
          </w:p>
          <w:p w14:paraId="54AD5E64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l'organizzazione dei tempi; il discorso esce dalle tracce e necessita di essere tagliato</w:t>
            </w:r>
          </w:p>
          <w:p w14:paraId="1A0AF5F4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rinunciando all'esposizione di parte dei contenuti. 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A5108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L’organizzazione della presentazione rispetta</w:t>
            </w:r>
          </w:p>
          <w:p w14:paraId="22536D02" w14:textId="7BE5853B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tempi a disposizione; gli eventuali aggiustamenti che vengono richiesti modificano in modo non sostanziale</w:t>
            </w:r>
          </w:p>
          <w:p w14:paraId="7589BC0A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l'equilibrio complessivo</w:t>
            </w:r>
          </w:p>
          <w:p w14:paraId="3FFFD56D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presentazione.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B91EF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L’organizzazione della </w:t>
            </w:r>
          </w:p>
          <w:p w14:paraId="550A67C6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presentazione rispetta pienamente i tempi a</w:t>
            </w:r>
          </w:p>
          <w:p w14:paraId="0B3BEAA1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disposizione; eventuali</w:t>
            </w:r>
          </w:p>
          <w:p w14:paraId="14A4D1D9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aggiustamenti sono fatti in modo autonomo e senza modificare l'equilibrio complessivo</w:t>
            </w:r>
          </w:p>
          <w:p w14:paraId="12131D85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presentazione.</w:t>
            </w:r>
          </w:p>
        </w:tc>
      </w:tr>
      <w:tr w:rsidR="00122D37" w14:paraId="1E0125D3" w14:textId="77777777">
        <w:trPr>
          <w:trHeight w:val="432"/>
        </w:trPr>
        <w:tc>
          <w:tcPr>
            <w:tcW w:w="11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BE2646" w14:textId="4820CC76" w:rsidR="00122D37" w:rsidRPr="00E530F4" w:rsidRDefault="00DF5335">
            <w:pPr>
              <w:rPr>
                <w:b/>
                <w:sz w:val="20"/>
                <w:szCs w:val="20"/>
              </w:rPr>
            </w:pPr>
            <w:bookmarkStart w:id="1" w:name="_GoBack"/>
            <w:r w:rsidRPr="00E530F4">
              <w:rPr>
                <w:b/>
                <w:szCs w:val="20"/>
              </w:rPr>
              <w:t xml:space="preserve">18 – 20 </w:t>
            </w:r>
            <w:r w:rsidR="00E530F4" w:rsidRPr="00E530F4">
              <w:rPr>
                <w:b/>
                <w:szCs w:val="20"/>
              </w:rPr>
              <w:t>A</w:t>
            </w:r>
            <w:r w:rsidRPr="00E530F4">
              <w:rPr>
                <w:b/>
                <w:szCs w:val="20"/>
              </w:rPr>
              <w:t xml:space="preserve">   </w:t>
            </w:r>
            <w:r w:rsidR="00E530F4" w:rsidRPr="00E530F4">
              <w:rPr>
                <w:b/>
                <w:szCs w:val="20"/>
              </w:rPr>
              <w:t xml:space="preserve">  </w:t>
            </w:r>
            <w:r w:rsidRPr="00E530F4">
              <w:rPr>
                <w:b/>
                <w:szCs w:val="20"/>
              </w:rPr>
              <w:t>15 – 17</w:t>
            </w:r>
            <w:r w:rsidR="00E530F4" w:rsidRPr="00E530F4">
              <w:rPr>
                <w:b/>
                <w:szCs w:val="20"/>
              </w:rPr>
              <w:t xml:space="preserve"> B</w:t>
            </w:r>
            <w:r w:rsidRPr="00E530F4">
              <w:rPr>
                <w:b/>
                <w:szCs w:val="20"/>
              </w:rPr>
              <w:t xml:space="preserve">   10 – 14</w:t>
            </w:r>
            <w:r w:rsidR="00E530F4" w:rsidRPr="00E530F4">
              <w:rPr>
                <w:b/>
                <w:szCs w:val="20"/>
              </w:rPr>
              <w:t xml:space="preserve"> C</w:t>
            </w:r>
            <w:r w:rsidRPr="00E530F4">
              <w:rPr>
                <w:b/>
                <w:szCs w:val="20"/>
              </w:rPr>
              <w:t xml:space="preserve">   5 – 9</w:t>
            </w:r>
            <w:r w:rsidR="00E530F4" w:rsidRPr="00E530F4">
              <w:rPr>
                <w:b/>
                <w:szCs w:val="20"/>
              </w:rPr>
              <w:t xml:space="preserve"> D</w:t>
            </w:r>
            <w:bookmarkEnd w:id="1"/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F190F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Punti totali </w:t>
            </w:r>
          </w:p>
        </w:tc>
      </w:tr>
    </w:tbl>
    <w:p w14:paraId="2D14CD2C" w14:textId="77777777" w:rsidR="00122D37" w:rsidRDefault="00122D37">
      <w:pPr>
        <w:rPr>
          <w:sz w:val="32"/>
          <w:szCs w:val="32"/>
        </w:rPr>
      </w:pPr>
    </w:p>
    <w:p w14:paraId="120FC955" w14:textId="77777777" w:rsidR="00122D37" w:rsidRDefault="00122D37"/>
    <w:tbl>
      <w:tblPr>
        <w:tblStyle w:val="a0"/>
        <w:tblW w:w="142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2"/>
        <w:gridCol w:w="2381"/>
        <w:gridCol w:w="2381"/>
        <w:gridCol w:w="2381"/>
        <w:gridCol w:w="2381"/>
        <w:gridCol w:w="2381"/>
      </w:tblGrid>
      <w:tr w:rsidR="00122D37" w14:paraId="0009F919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8C23" w14:textId="77777777" w:rsidR="00122D37" w:rsidRDefault="00DF5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NOME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CE6B" w14:textId="77777777" w:rsidR="00122D37" w:rsidRDefault="00DF5335">
            <w:r>
              <w:rPr>
                <w:b/>
                <w:sz w:val="20"/>
                <w:szCs w:val="20"/>
              </w:rPr>
              <w:t>CONTENUTO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9F16" w14:textId="77777777" w:rsidR="00122D37" w:rsidRDefault="00DF5335">
            <w:r>
              <w:rPr>
                <w:b/>
                <w:sz w:val="20"/>
                <w:szCs w:val="20"/>
              </w:rPr>
              <w:t>REQUISITI TECNICI DELLA PRESENTAZIONE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F303" w14:textId="77777777" w:rsidR="00122D37" w:rsidRDefault="00DF5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ESPOSIZIONE</w:t>
            </w:r>
          </w:p>
          <w:p w14:paraId="0DD89774" w14:textId="77777777" w:rsidR="00122D37" w:rsidRDefault="00DF5335">
            <w:r>
              <w:rPr>
                <w:b/>
                <w:sz w:val="20"/>
                <w:szCs w:val="20"/>
              </w:rPr>
              <w:t>ORALE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FD0E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CONOSCENZA DEI</w:t>
            </w:r>
          </w:p>
          <w:p w14:paraId="5D96D99A" w14:textId="77777777" w:rsidR="00122D37" w:rsidRDefault="00DF5335">
            <w:pPr>
              <w:spacing w:after="0"/>
            </w:pPr>
            <w:r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C8C6" w14:textId="77777777" w:rsidR="00122D37" w:rsidRDefault="00DF533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RISPETTO DEI</w:t>
            </w:r>
          </w:p>
          <w:p w14:paraId="0DF16059" w14:textId="77777777" w:rsidR="00122D37" w:rsidRDefault="00DF5335">
            <w:pPr>
              <w:spacing w:after="0"/>
            </w:pPr>
            <w:r>
              <w:rPr>
                <w:b/>
                <w:sz w:val="20"/>
                <w:szCs w:val="20"/>
              </w:rPr>
              <w:t>TEMPI</w:t>
            </w:r>
          </w:p>
        </w:tc>
      </w:tr>
      <w:tr w:rsidR="00122D37" w14:paraId="255A80F8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E17E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551A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7BAA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F965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A11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8E1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10DD8191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77C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8E7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943D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C66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E40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466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30012081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538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DA5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AD3F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4212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93DD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171A1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3DDBA976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C7B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4D18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445E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C242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3E55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3358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34482B17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DC5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286E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DA5A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9917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04D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4F4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766AEC89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D22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9A08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F9A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3FD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7347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1F8A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0BAC7305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4A4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EE5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5F24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B25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40F1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4422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2EDF1677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2FCD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B30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C837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DA6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1F34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C9B0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20C6F482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AF8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38F1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606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03C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5B50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DA5E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071805D7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E71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F1E2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6277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3045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9405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4C3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45464443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BD42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50A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57E0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245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C9A9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511A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59747DC9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94CF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9434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61EA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0B60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32A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DCC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0E0B7F83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75A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E47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01BE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BA6D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D0B8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1CF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162D395A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6C2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EA6A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9A9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0BB0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67E8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0A9F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090B7CC0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DF06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E54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0D63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64D4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1F5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007C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22D37" w14:paraId="29EF29C0" w14:textId="77777777"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D9437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BB9E1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B38B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CE48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AAD8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2910" w14:textId="77777777" w:rsidR="00122D37" w:rsidRDefault="001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5721638B" w14:textId="77777777" w:rsidR="00122D37" w:rsidRDefault="00122D37"/>
    <w:sectPr w:rsidR="00122D37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37"/>
    <w:rsid w:val="00122D37"/>
    <w:rsid w:val="00DA5BC3"/>
    <w:rsid w:val="00DF5335"/>
    <w:rsid w:val="00E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B8A6"/>
  <w15:docId w15:val="{4939A9BE-0E08-4F4A-886D-209D5072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5247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C8A15A7C03CB42BECE6C77D7624585" ma:contentTypeVersion="2" ma:contentTypeDescription="Creare un nuovo documento." ma:contentTypeScope="" ma:versionID="ae690c3d3eeb906850056d0496d8cac2">
  <xsd:schema xmlns:xsd="http://www.w3.org/2001/XMLSchema" xmlns:xs="http://www.w3.org/2001/XMLSchema" xmlns:p="http://schemas.microsoft.com/office/2006/metadata/properties" xmlns:ns2="c940ab95-2128-42b4-8463-b6732ced8af5" targetNamespace="http://schemas.microsoft.com/office/2006/metadata/properties" ma:root="true" ma:fieldsID="82d2099cf3448cd409d72c86311a9504" ns2:_="">
    <xsd:import namespace="c940ab95-2128-42b4-8463-b6732ced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ab95-2128-42b4-8463-b6732ced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gmTKCcdabmHEsF3TbtL8K8XMw==">AMUW2mVIklIQSHZzwTxWabU+3tY/bcEcMUfDV+0QZVpKi3g5CbeH4hW8EoCb/HL3tb3aK4QTZQUEUmbOCvy+vWgCBtAzo0Af1Cmf+5+h10QbF2vO/zYQpHk=</go:docsCustomData>
</go:gDocsCustomXmlDataStorage>
</file>

<file path=customXml/itemProps1.xml><?xml version="1.0" encoding="utf-8"?>
<ds:datastoreItem xmlns:ds="http://schemas.openxmlformats.org/officeDocument/2006/customXml" ds:itemID="{E35DE306-65FC-42AE-809B-58775D960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AF6EA-4AA2-415C-BEBA-4126100D3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38A47-8A84-423C-9819-B529EB844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ab95-2128-42b4-8463-b6732ced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Primaria Giacomo Leopardi</cp:lastModifiedBy>
  <cp:revision>2</cp:revision>
  <dcterms:created xsi:type="dcterms:W3CDTF">2021-05-17T15:43:00Z</dcterms:created>
  <dcterms:modified xsi:type="dcterms:W3CDTF">2021-05-17T15:43:00Z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0x010100A7C8A15A7C03CB42BECE6C77D7624585</vt:lpwstr>
  </property>
</Properties>
</file>