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8C4" w:rsidRDefault="004F374E">
      <w:pPr>
        <w:rPr>
          <w:b/>
        </w:rPr>
      </w:pPr>
      <w:r>
        <w:rPr>
          <w:b/>
        </w:rPr>
        <w:t>RUBRICA VALUTATIVA – STORIA – CLASSI TERZE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93"/>
        <w:gridCol w:w="1768"/>
        <w:gridCol w:w="1555"/>
        <w:gridCol w:w="1602"/>
        <w:gridCol w:w="1555"/>
        <w:gridCol w:w="1555"/>
      </w:tblGrid>
      <w:tr w:rsidR="007E3F47" w:rsidTr="004F374E">
        <w:tc>
          <w:tcPr>
            <w:tcW w:w="1604" w:type="dxa"/>
          </w:tcPr>
          <w:p w:rsidR="004F374E" w:rsidRDefault="004F374E">
            <w:pPr>
              <w:rPr>
                <w:b/>
              </w:rPr>
            </w:pPr>
            <w:r>
              <w:rPr>
                <w:b/>
              </w:rPr>
              <w:t xml:space="preserve">   Nuclei </w:t>
            </w:r>
          </w:p>
          <w:p w:rsidR="004F374E" w:rsidRDefault="004F374E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proofErr w:type="gramStart"/>
            <w:r>
              <w:rPr>
                <w:b/>
              </w:rPr>
              <w:t>tematici</w:t>
            </w:r>
            <w:proofErr w:type="gramEnd"/>
          </w:p>
        </w:tc>
        <w:tc>
          <w:tcPr>
            <w:tcW w:w="1604" w:type="dxa"/>
          </w:tcPr>
          <w:p w:rsidR="004F374E" w:rsidRDefault="004F374E">
            <w:pPr>
              <w:rPr>
                <w:b/>
              </w:rPr>
            </w:pPr>
            <w:r>
              <w:rPr>
                <w:b/>
              </w:rPr>
              <w:t xml:space="preserve">  Obiettivi</w:t>
            </w:r>
          </w:p>
        </w:tc>
        <w:tc>
          <w:tcPr>
            <w:tcW w:w="1605" w:type="dxa"/>
          </w:tcPr>
          <w:p w:rsidR="004F374E" w:rsidRDefault="004F374E">
            <w:pPr>
              <w:rPr>
                <w:b/>
              </w:rPr>
            </w:pPr>
            <w:r>
              <w:rPr>
                <w:b/>
              </w:rPr>
              <w:t xml:space="preserve">          D</w:t>
            </w:r>
          </w:p>
        </w:tc>
        <w:tc>
          <w:tcPr>
            <w:tcW w:w="1605" w:type="dxa"/>
          </w:tcPr>
          <w:p w:rsidR="004F374E" w:rsidRDefault="004F374E">
            <w:pPr>
              <w:rPr>
                <w:b/>
              </w:rPr>
            </w:pPr>
            <w:r>
              <w:rPr>
                <w:b/>
              </w:rPr>
              <w:t xml:space="preserve">            C</w:t>
            </w:r>
          </w:p>
        </w:tc>
        <w:tc>
          <w:tcPr>
            <w:tcW w:w="1605" w:type="dxa"/>
          </w:tcPr>
          <w:p w:rsidR="004F374E" w:rsidRDefault="004F374E">
            <w:pPr>
              <w:rPr>
                <w:b/>
              </w:rPr>
            </w:pPr>
            <w:r>
              <w:rPr>
                <w:b/>
              </w:rPr>
              <w:t xml:space="preserve">            B</w:t>
            </w:r>
          </w:p>
        </w:tc>
        <w:tc>
          <w:tcPr>
            <w:tcW w:w="1605" w:type="dxa"/>
          </w:tcPr>
          <w:p w:rsidR="004F374E" w:rsidRDefault="004F374E">
            <w:pPr>
              <w:rPr>
                <w:b/>
              </w:rPr>
            </w:pPr>
            <w:r>
              <w:rPr>
                <w:b/>
              </w:rPr>
              <w:t xml:space="preserve">           A</w:t>
            </w:r>
          </w:p>
        </w:tc>
      </w:tr>
      <w:tr w:rsidR="007E3F47" w:rsidTr="004F374E">
        <w:tc>
          <w:tcPr>
            <w:tcW w:w="1604" w:type="dxa"/>
          </w:tcPr>
          <w:p w:rsidR="004F374E" w:rsidRDefault="004F374E">
            <w:pPr>
              <w:rPr>
                <w:b/>
              </w:rPr>
            </w:pPr>
          </w:p>
        </w:tc>
        <w:tc>
          <w:tcPr>
            <w:tcW w:w="1604" w:type="dxa"/>
          </w:tcPr>
          <w:p w:rsidR="004F374E" w:rsidRDefault="004F374E">
            <w:pPr>
              <w:rPr>
                <w:b/>
              </w:rPr>
            </w:pPr>
          </w:p>
        </w:tc>
        <w:tc>
          <w:tcPr>
            <w:tcW w:w="1605" w:type="dxa"/>
          </w:tcPr>
          <w:p w:rsidR="004F374E" w:rsidRDefault="004F374E">
            <w:pPr>
              <w:rPr>
                <w:b/>
              </w:rPr>
            </w:pPr>
          </w:p>
        </w:tc>
        <w:tc>
          <w:tcPr>
            <w:tcW w:w="1605" w:type="dxa"/>
          </w:tcPr>
          <w:p w:rsidR="004F374E" w:rsidRDefault="004F374E">
            <w:pPr>
              <w:rPr>
                <w:b/>
              </w:rPr>
            </w:pPr>
          </w:p>
        </w:tc>
        <w:tc>
          <w:tcPr>
            <w:tcW w:w="1605" w:type="dxa"/>
          </w:tcPr>
          <w:p w:rsidR="004F374E" w:rsidRDefault="004F374E">
            <w:pPr>
              <w:rPr>
                <w:b/>
              </w:rPr>
            </w:pPr>
          </w:p>
        </w:tc>
        <w:tc>
          <w:tcPr>
            <w:tcW w:w="1605" w:type="dxa"/>
          </w:tcPr>
          <w:p w:rsidR="004F374E" w:rsidRDefault="004F374E">
            <w:pPr>
              <w:rPr>
                <w:b/>
              </w:rPr>
            </w:pPr>
          </w:p>
        </w:tc>
      </w:tr>
      <w:tr w:rsidR="007E3F47" w:rsidTr="004F374E">
        <w:tc>
          <w:tcPr>
            <w:tcW w:w="1604" w:type="dxa"/>
          </w:tcPr>
          <w:p w:rsidR="004F374E" w:rsidRPr="004F374E" w:rsidRDefault="004F374E">
            <w:r w:rsidRPr="004F374E">
              <w:t xml:space="preserve">Uso </w:t>
            </w:r>
            <w:proofErr w:type="gramStart"/>
            <w:r w:rsidRPr="004F374E">
              <w:t xml:space="preserve">delle </w:t>
            </w:r>
            <w:r>
              <w:t xml:space="preserve"> fonti</w:t>
            </w:r>
            <w:proofErr w:type="gramEnd"/>
          </w:p>
        </w:tc>
        <w:tc>
          <w:tcPr>
            <w:tcW w:w="1604" w:type="dxa"/>
          </w:tcPr>
          <w:p w:rsidR="004F374E" w:rsidRPr="005C3340" w:rsidRDefault="004F374E" w:rsidP="004F374E">
            <w:r w:rsidRPr="005C3340">
              <w:t xml:space="preserve">Individuare le tracce e </w:t>
            </w:r>
          </w:p>
          <w:p w:rsidR="004F374E" w:rsidRPr="005C3340" w:rsidRDefault="004F374E" w:rsidP="004F374E">
            <w:proofErr w:type="gramStart"/>
            <w:r w:rsidRPr="005C3340">
              <w:t>usarle</w:t>
            </w:r>
            <w:proofErr w:type="gramEnd"/>
            <w:r w:rsidRPr="005C3340">
              <w:t xml:space="preserve"> come fonti per </w:t>
            </w:r>
          </w:p>
          <w:p w:rsidR="004F374E" w:rsidRPr="005C3340" w:rsidRDefault="004F374E" w:rsidP="004F374E">
            <w:proofErr w:type="gramStart"/>
            <w:r w:rsidRPr="005C3340">
              <w:t>produrre</w:t>
            </w:r>
            <w:proofErr w:type="gramEnd"/>
            <w:r w:rsidRPr="005C3340">
              <w:t xml:space="preserve"> conoscenze del </w:t>
            </w:r>
          </w:p>
          <w:p w:rsidR="004F374E" w:rsidRDefault="004F374E" w:rsidP="004F374E">
            <w:pPr>
              <w:rPr>
                <w:b/>
              </w:rPr>
            </w:pPr>
            <w:proofErr w:type="gramStart"/>
            <w:r w:rsidRPr="005C3340">
              <w:t>proprio</w:t>
            </w:r>
            <w:proofErr w:type="gramEnd"/>
            <w:r w:rsidRPr="005C3340">
              <w:t xml:space="preserve"> passato</w:t>
            </w:r>
          </w:p>
        </w:tc>
        <w:tc>
          <w:tcPr>
            <w:tcW w:w="1605" w:type="dxa"/>
          </w:tcPr>
          <w:p w:rsidR="005C3340" w:rsidRPr="005C3340" w:rsidRDefault="005C3340" w:rsidP="005C3340">
            <w:r w:rsidRPr="005C3340">
              <w:t xml:space="preserve">Utilizza le fonti </w:t>
            </w:r>
          </w:p>
          <w:p w:rsidR="005C3340" w:rsidRPr="005C3340" w:rsidRDefault="005C3340" w:rsidP="005C3340">
            <w:proofErr w:type="gramStart"/>
            <w:r w:rsidRPr="005C3340">
              <w:t>per</w:t>
            </w:r>
            <w:proofErr w:type="gramEnd"/>
            <w:r w:rsidRPr="005C3340">
              <w:t xml:space="preserve"> ricavare </w:t>
            </w:r>
          </w:p>
          <w:p w:rsidR="005C3340" w:rsidRPr="005C3340" w:rsidRDefault="005C3340" w:rsidP="005C3340">
            <w:proofErr w:type="gramStart"/>
            <w:r w:rsidRPr="005C3340">
              <w:t>informazioni</w:t>
            </w:r>
            <w:proofErr w:type="gramEnd"/>
            <w:r w:rsidRPr="005C3340">
              <w:t xml:space="preserve"> </w:t>
            </w:r>
          </w:p>
          <w:p w:rsidR="005C3340" w:rsidRPr="005C3340" w:rsidRDefault="005C3340" w:rsidP="005C3340">
            <w:proofErr w:type="gramStart"/>
            <w:r w:rsidRPr="005C3340">
              <w:t>con</w:t>
            </w:r>
            <w:proofErr w:type="gramEnd"/>
            <w:r w:rsidRPr="005C3340">
              <w:t xml:space="preserve"> l’aiuto del </w:t>
            </w:r>
          </w:p>
          <w:p w:rsidR="004F374E" w:rsidRDefault="005C3340" w:rsidP="005C3340">
            <w:pPr>
              <w:rPr>
                <w:b/>
              </w:rPr>
            </w:pPr>
            <w:proofErr w:type="gramStart"/>
            <w:r w:rsidRPr="005C3340">
              <w:t>docente</w:t>
            </w:r>
            <w:proofErr w:type="gramEnd"/>
            <w:r w:rsidRPr="005C3340">
              <w:t>.</w:t>
            </w:r>
          </w:p>
        </w:tc>
        <w:tc>
          <w:tcPr>
            <w:tcW w:w="1605" w:type="dxa"/>
          </w:tcPr>
          <w:p w:rsidR="005C3340" w:rsidRPr="005C3340" w:rsidRDefault="005C3340" w:rsidP="005C3340">
            <w:r w:rsidRPr="005C3340">
              <w:t xml:space="preserve">Utilizza in modo </w:t>
            </w:r>
          </w:p>
          <w:p w:rsidR="005C3340" w:rsidRPr="005C3340" w:rsidRDefault="005C3340" w:rsidP="005C3340">
            <w:proofErr w:type="gramStart"/>
            <w:r w:rsidRPr="005C3340">
              <w:t>autonomo</w:t>
            </w:r>
            <w:proofErr w:type="gramEnd"/>
            <w:r w:rsidRPr="005C3340">
              <w:t xml:space="preserve"> le </w:t>
            </w:r>
          </w:p>
          <w:p w:rsidR="005C3340" w:rsidRPr="005C3340" w:rsidRDefault="005C3340" w:rsidP="005C3340">
            <w:proofErr w:type="gramStart"/>
            <w:r w:rsidRPr="005C3340">
              <w:t>fonti</w:t>
            </w:r>
            <w:proofErr w:type="gramEnd"/>
            <w:r w:rsidRPr="005C3340">
              <w:t xml:space="preserve"> per ricavare </w:t>
            </w:r>
          </w:p>
          <w:p w:rsidR="005C3340" w:rsidRPr="005C3340" w:rsidRDefault="005C3340" w:rsidP="005C3340">
            <w:proofErr w:type="gramStart"/>
            <w:r w:rsidRPr="005C3340">
              <w:t>informazioni</w:t>
            </w:r>
            <w:proofErr w:type="gramEnd"/>
            <w:r w:rsidRPr="005C3340">
              <w:t xml:space="preserve"> </w:t>
            </w:r>
          </w:p>
          <w:p w:rsidR="004F374E" w:rsidRDefault="005C3340" w:rsidP="005C3340">
            <w:pPr>
              <w:rPr>
                <w:b/>
              </w:rPr>
            </w:pPr>
            <w:proofErr w:type="gramStart"/>
            <w:r w:rsidRPr="005C3340">
              <w:t>essenziali</w:t>
            </w:r>
            <w:proofErr w:type="gramEnd"/>
            <w:r w:rsidRPr="005C3340">
              <w:t>.</w:t>
            </w:r>
          </w:p>
        </w:tc>
        <w:tc>
          <w:tcPr>
            <w:tcW w:w="1605" w:type="dxa"/>
          </w:tcPr>
          <w:p w:rsidR="005C3340" w:rsidRPr="005C3340" w:rsidRDefault="005C3340" w:rsidP="005C3340">
            <w:r w:rsidRPr="005C3340">
              <w:t xml:space="preserve">Riconosce e </w:t>
            </w:r>
          </w:p>
          <w:p w:rsidR="005C3340" w:rsidRPr="005C3340" w:rsidRDefault="005C3340" w:rsidP="005C3340">
            <w:proofErr w:type="gramStart"/>
            <w:r w:rsidRPr="005C3340">
              <w:t>classifica</w:t>
            </w:r>
            <w:proofErr w:type="gramEnd"/>
            <w:r w:rsidRPr="005C3340">
              <w:t xml:space="preserve"> le fonti </w:t>
            </w:r>
          </w:p>
          <w:p w:rsidR="005C3340" w:rsidRPr="005C3340" w:rsidRDefault="005C3340" w:rsidP="005C3340">
            <w:proofErr w:type="gramStart"/>
            <w:r w:rsidRPr="005C3340">
              <w:t>in</w:t>
            </w:r>
            <w:proofErr w:type="gramEnd"/>
            <w:r w:rsidRPr="005C3340">
              <w:t xml:space="preserve"> modo corretto </w:t>
            </w:r>
          </w:p>
          <w:p w:rsidR="005C3340" w:rsidRPr="005C3340" w:rsidRDefault="005C3340" w:rsidP="005C3340">
            <w:proofErr w:type="gramStart"/>
            <w:r w:rsidRPr="005C3340">
              <w:t>e</w:t>
            </w:r>
            <w:proofErr w:type="gramEnd"/>
            <w:r w:rsidRPr="005C3340">
              <w:t xml:space="preserve"> con autonomia </w:t>
            </w:r>
          </w:p>
          <w:p w:rsidR="005C3340" w:rsidRPr="005C3340" w:rsidRDefault="005C3340" w:rsidP="005C3340">
            <w:proofErr w:type="gramStart"/>
            <w:r w:rsidRPr="005C3340">
              <w:t>e</w:t>
            </w:r>
            <w:proofErr w:type="gramEnd"/>
            <w:r w:rsidRPr="005C3340">
              <w:t xml:space="preserve"> le utilizza </w:t>
            </w:r>
          </w:p>
          <w:p w:rsidR="005C3340" w:rsidRPr="005C3340" w:rsidRDefault="005C3340" w:rsidP="005C3340">
            <w:proofErr w:type="gramStart"/>
            <w:r w:rsidRPr="005C3340">
              <w:t>per</w:t>
            </w:r>
            <w:proofErr w:type="gramEnd"/>
            <w:r w:rsidRPr="005C3340">
              <w:t xml:space="preserve"> ricavare </w:t>
            </w:r>
          </w:p>
          <w:p w:rsidR="004F374E" w:rsidRDefault="005C3340" w:rsidP="005C3340">
            <w:pPr>
              <w:rPr>
                <w:b/>
              </w:rPr>
            </w:pPr>
            <w:proofErr w:type="gramStart"/>
            <w:r w:rsidRPr="005C3340">
              <w:t>informazioni</w:t>
            </w:r>
            <w:proofErr w:type="gramEnd"/>
            <w:r w:rsidRPr="005C3340">
              <w:t>.</w:t>
            </w:r>
          </w:p>
        </w:tc>
        <w:tc>
          <w:tcPr>
            <w:tcW w:w="1605" w:type="dxa"/>
          </w:tcPr>
          <w:p w:rsidR="00405874" w:rsidRPr="00405874" w:rsidRDefault="00405874" w:rsidP="00405874">
            <w:r w:rsidRPr="00405874">
              <w:t xml:space="preserve">Riconosce e </w:t>
            </w:r>
          </w:p>
          <w:p w:rsidR="00405874" w:rsidRPr="00405874" w:rsidRDefault="00405874" w:rsidP="00405874">
            <w:proofErr w:type="gramStart"/>
            <w:r w:rsidRPr="00405874">
              <w:t>classifica</w:t>
            </w:r>
            <w:proofErr w:type="gramEnd"/>
            <w:r w:rsidRPr="00405874">
              <w:t xml:space="preserve"> le </w:t>
            </w:r>
          </w:p>
          <w:p w:rsidR="00405874" w:rsidRPr="00405874" w:rsidRDefault="00405874" w:rsidP="00405874">
            <w:proofErr w:type="gramStart"/>
            <w:r w:rsidRPr="00405874">
              <w:t>fonti</w:t>
            </w:r>
            <w:proofErr w:type="gramEnd"/>
            <w:r w:rsidRPr="00405874">
              <w:t xml:space="preserve"> in modo </w:t>
            </w:r>
          </w:p>
          <w:p w:rsidR="00405874" w:rsidRPr="00405874" w:rsidRDefault="00405874" w:rsidP="00405874">
            <w:proofErr w:type="gramStart"/>
            <w:r w:rsidRPr="00405874">
              <w:t>corretto</w:t>
            </w:r>
            <w:proofErr w:type="gramEnd"/>
            <w:r w:rsidRPr="00405874">
              <w:t xml:space="preserve">, </w:t>
            </w:r>
          </w:p>
          <w:p w:rsidR="00405874" w:rsidRPr="00405874" w:rsidRDefault="00405874" w:rsidP="00405874">
            <w:proofErr w:type="gramStart"/>
            <w:r w:rsidRPr="00405874">
              <w:t>preciso</w:t>
            </w:r>
            <w:proofErr w:type="gramEnd"/>
            <w:r w:rsidRPr="00405874">
              <w:t xml:space="preserve"> e con </w:t>
            </w:r>
          </w:p>
          <w:p w:rsidR="00405874" w:rsidRPr="00405874" w:rsidRDefault="00405874" w:rsidP="00405874">
            <w:proofErr w:type="gramStart"/>
            <w:r w:rsidRPr="00405874">
              <w:t>autonomia</w:t>
            </w:r>
            <w:proofErr w:type="gramEnd"/>
            <w:r w:rsidRPr="00405874">
              <w:t xml:space="preserve"> </w:t>
            </w:r>
          </w:p>
          <w:p w:rsidR="00405874" w:rsidRPr="00405874" w:rsidRDefault="00405874" w:rsidP="00405874">
            <w:proofErr w:type="gramStart"/>
            <w:r w:rsidRPr="00405874">
              <w:t>e</w:t>
            </w:r>
            <w:proofErr w:type="gramEnd"/>
            <w:r w:rsidRPr="00405874">
              <w:t xml:space="preserve"> le utilizza </w:t>
            </w:r>
          </w:p>
          <w:p w:rsidR="00405874" w:rsidRPr="00405874" w:rsidRDefault="00405874" w:rsidP="00405874">
            <w:proofErr w:type="gramStart"/>
            <w:r w:rsidRPr="00405874">
              <w:t>per</w:t>
            </w:r>
            <w:proofErr w:type="gramEnd"/>
            <w:r w:rsidRPr="00405874">
              <w:t xml:space="preserve"> ricavare </w:t>
            </w:r>
          </w:p>
          <w:p w:rsidR="004F374E" w:rsidRDefault="00405874" w:rsidP="00405874">
            <w:pPr>
              <w:rPr>
                <w:b/>
              </w:rPr>
            </w:pPr>
            <w:proofErr w:type="gramStart"/>
            <w:r w:rsidRPr="00405874">
              <w:t>informazioni</w:t>
            </w:r>
            <w:proofErr w:type="gramEnd"/>
            <w:r w:rsidRPr="00405874">
              <w:t>.</w:t>
            </w:r>
          </w:p>
        </w:tc>
      </w:tr>
      <w:tr w:rsidR="007E3F47" w:rsidTr="004F374E">
        <w:tc>
          <w:tcPr>
            <w:tcW w:w="1604" w:type="dxa"/>
          </w:tcPr>
          <w:p w:rsidR="004F374E" w:rsidRPr="004F374E" w:rsidRDefault="004F374E">
            <w:r w:rsidRPr="004F374E">
              <w:t>Organizzazione delle informazioni</w:t>
            </w:r>
          </w:p>
        </w:tc>
        <w:tc>
          <w:tcPr>
            <w:tcW w:w="1604" w:type="dxa"/>
          </w:tcPr>
          <w:p w:rsidR="005C3340" w:rsidRPr="005C3340" w:rsidRDefault="005C3340" w:rsidP="005C3340">
            <w:r w:rsidRPr="005C3340">
              <w:t xml:space="preserve">Riconoscere e riordinare </w:t>
            </w:r>
          </w:p>
          <w:p w:rsidR="005C3340" w:rsidRPr="005C3340" w:rsidRDefault="005C3340" w:rsidP="005C3340">
            <w:proofErr w:type="gramStart"/>
            <w:r w:rsidRPr="005C3340">
              <w:t>relazioni</w:t>
            </w:r>
            <w:proofErr w:type="gramEnd"/>
            <w:r w:rsidRPr="005C3340">
              <w:t xml:space="preserve"> di successione, </w:t>
            </w:r>
          </w:p>
          <w:p w:rsidR="005C3340" w:rsidRPr="005C3340" w:rsidRDefault="005C3340" w:rsidP="005C3340">
            <w:proofErr w:type="gramStart"/>
            <w:r w:rsidRPr="005C3340">
              <w:t>contemporaneità</w:t>
            </w:r>
            <w:proofErr w:type="gramEnd"/>
            <w:r w:rsidRPr="005C3340">
              <w:t xml:space="preserve"> e </w:t>
            </w:r>
          </w:p>
          <w:p w:rsidR="005C3340" w:rsidRPr="005C3340" w:rsidRDefault="005C3340" w:rsidP="005C3340">
            <w:proofErr w:type="gramStart"/>
            <w:r w:rsidRPr="005C3340">
              <w:t>comprendere</w:t>
            </w:r>
            <w:proofErr w:type="gramEnd"/>
            <w:r w:rsidRPr="005C3340">
              <w:t xml:space="preserve"> la funzione di </w:t>
            </w:r>
          </w:p>
          <w:p w:rsidR="005C3340" w:rsidRPr="005C3340" w:rsidRDefault="005C3340" w:rsidP="005C3340">
            <w:proofErr w:type="gramStart"/>
            <w:r w:rsidRPr="005C3340">
              <w:t>alcuni</w:t>
            </w:r>
            <w:proofErr w:type="gramEnd"/>
            <w:r w:rsidRPr="005C3340">
              <w:t xml:space="preserve"> strumenti </w:t>
            </w:r>
          </w:p>
          <w:p w:rsidR="005C3340" w:rsidRPr="005C3340" w:rsidRDefault="005C3340" w:rsidP="005C3340">
            <w:proofErr w:type="gramStart"/>
            <w:r w:rsidRPr="005C3340">
              <w:t>convenzionali</w:t>
            </w:r>
            <w:proofErr w:type="gramEnd"/>
            <w:r w:rsidRPr="005C3340">
              <w:t xml:space="preserve"> e non, per la </w:t>
            </w:r>
          </w:p>
          <w:p w:rsidR="004F374E" w:rsidRDefault="005C3340" w:rsidP="005C3340">
            <w:pPr>
              <w:rPr>
                <w:b/>
              </w:rPr>
            </w:pPr>
            <w:proofErr w:type="gramStart"/>
            <w:r w:rsidRPr="005C3340">
              <w:t>misurazione</w:t>
            </w:r>
            <w:proofErr w:type="gramEnd"/>
            <w:r w:rsidRPr="005C3340">
              <w:t xml:space="preserve"> del tempo</w:t>
            </w:r>
          </w:p>
        </w:tc>
        <w:tc>
          <w:tcPr>
            <w:tcW w:w="1605" w:type="dxa"/>
          </w:tcPr>
          <w:p w:rsidR="004F374E" w:rsidRPr="00D72301" w:rsidRDefault="007E3F47" w:rsidP="007E3F47">
            <w:r>
              <w:t xml:space="preserve">Organizza semplici informazioni con l’aiuto dell’adulto e riconosce la linea del tempo come strumento operativo. </w:t>
            </w:r>
          </w:p>
        </w:tc>
        <w:tc>
          <w:tcPr>
            <w:tcW w:w="1605" w:type="dxa"/>
          </w:tcPr>
          <w:p w:rsidR="001A71F0" w:rsidRDefault="001A71F0" w:rsidP="001A71F0">
            <w:r>
              <w:t xml:space="preserve"> </w:t>
            </w:r>
            <w:r>
              <w:t>Organizza in modo</w:t>
            </w:r>
            <w:r>
              <w:t xml:space="preserve"> </w:t>
            </w:r>
            <w:proofErr w:type="gramStart"/>
            <w:r>
              <w:t xml:space="preserve">abbastanza </w:t>
            </w:r>
            <w:r>
              <w:t xml:space="preserve"> corretto</w:t>
            </w:r>
            <w:proofErr w:type="gramEnd"/>
            <w:r>
              <w:t xml:space="preserve">  le informazioni per individuare relazioni cronologiche.</w:t>
            </w:r>
          </w:p>
          <w:p w:rsidR="004F374E" w:rsidRDefault="001A71F0" w:rsidP="001A71F0">
            <w:r>
              <w:t>Utilizza la linea del tempo</w:t>
            </w:r>
            <w:r w:rsidR="007E3F47">
              <w:t xml:space="preserve"> con semplificazioni.</w:t>
            </w:r>
          </w:p>
          <w:p w:rsidR="001A71F0" w:rsidRPr="0082437E" w:rsidRDefault="001A71F0"/>
        </w:tc>
        <w:tc>
          <w:tcPr>
            <w:tcW w:w="1605" w:type="dxa"/>
          </w:tcPr>
          <w:p w:rsidR="004F374E" w:rsidRDefault="001A71F0">
            <w:r w:rsidRPr="001A71F0">
              <w:t>Organizza in modo</w:t>
            </w:r>
            <w:r>
              <w:t xml:space="preserve"> </w:t>
            </w:r>
            <w:proofErr w:type="gramStart"/>
            <w:r>
              <w:t>corretto  le</w:t>
            </w:r>
            <w:proofErr w:type="gramEnd"/>
            <w:r>
              <w:t xml:space="preserve"> </w:t>
            </w:r>
            <w:r w:rsidRPr="001A71F0">
              <w:t>informazioni per individuare relazioni cronologiche</w:t>
            </w:r>
            <w:r>
              <w:t>.</w:t>
            </w:r>
          </w:p>
          <w:p w:rsidR="001A71F0" w:rsidRDefault="001A71F0">
            <w:r>
              <w:t>Ragiona sulla linea del tempo e la utilizza in modo concreto.</w:t>
            </w:r>
          </w:p>
          <w:p w:rsidR="001A71F0" w:rsidRPr="0082437E" w:rsidRDefault="001A71F0"/>
        </w:tc>
        <w:tc>
          <w:tcPr>
            <w:tcW w:w="1605" w:type="dxa"/>
          </w:tcPr>
          <w:p w:rsidR="0082437E" w:rsidRDefault="0082437E">
            <w:r w:rsidRPr="0082437E">
              <w:t xml:space="preserve">Organizza in modo </w:t>
            </w:r>
            <w:proofErr w:type="gramStart"/>
            <w:r w:rsidRPr="0082437E">
              <w:t xml:space="preserve">corretto  </w:t>
            </w:r>
            <w:r w:rsidR="001A71F0">
              <w:t>autonomo</w:t>
            </w:r>
            <w:proofErr w:type="gramEnd"/>
            <w:r w:rsidR="001A71F0">
              <w:t xml:space="preserve"> </w:t>
            </w:r>
            <w:r w:rsidRPr="0082437E">
              <w:t>e sicuro le informazioni per individuare relazioni cronologiche.</w:t>
            </w:r>
          </w:p>
          <w:p w:rsidR="004F374E" w:rsidRDefault="001A71F0">
            <w:pPr>
              <w:rPr>
                <w:b/>
              </w:rPr>
            </w:pPr>
            <w:r>
              <w:t>Ragiona sulla linea del tempo e la u</w:t>
            </w:r>
            <w:r w:rsidR="0082437E">
              <w:t>tilizza</w:t>
            </w:r>
            <w:r>
              <w:t xml:space="preserve"> in modo </w:t>
            </w:r>
            <w:proofErr w:type="gramStart"/>
            <w:r>
              <w:t>concreto .</w:t>
            </w:r>
            <w:proofErr w:type="gramEnd"/>
          </w:p>
        </w:tc>
      </w:tr>
      <w:tr w:rsidR="007E3F47" w:rsidTr="004F374E">
        <w:tc>
          <w:tcPr>
            <w:tcW w:w="1604" w:type="dxa"/>
          </w:tcPr>
          <w:p w:rsidR="004F374E" w:rsidRPr="004F374E" w:rsidRDefault="004F374E">
            <w:r w:rsidRPr="004F374E">
              <w:t>Strumenti concettuali</w:t>
            </w:r>
          </w:p>
        </w:tc>
        <w:tc>
          <w:tcPr>
            <w:tcW w:w="1604" w:type="dxa"/>
          </w:tcPr>
          <w:p w:rsidR="005C3340" w:rsidRPr="005C3340" w:rsidRDefault="005C3340" w:rsidP="005C3340">
            <w:r w:rsidRPr="005C3340">
              <w:t xml:space="preserve">Seguire e comprendere </w:t>
            </w:r>
          </w:p>
          <w:p w:rsidR="005C3340" w:rsidRPr="005C3340" w:rsidRDefault="005C3340" w:rsidP="005C3340">
            <w:proofErr w:type="gramStart"/>
            <w:r w:rsidRPr="005C3340">
              <w:t>vicende</w:t>
            </w:r>
            <w:proofErr w:type="gramEnd"/>
            <w:r w:rsidRPr="005C3340">
              <w:t xml:space="preserve"> storiche attraverso </w:t>
            </w:r>
          </w:p>
          <w:p w:rsidR="005C3340" w:rsidRPr="005C3340" w:rsidRDefault="005C3340" w:rsidP="005C3340">
            <w:proofErr w:type="gramStart"/>
            <w:r w:rsidRPr="005C3340">
              <w:t>l’ascolto</w:t>
            </w:r>
            <w:proofErr w:type="gramEnd"/>
            <w:r w:rsidRPr="005C3340">
              <w:t xml:space="preserve"> o la lettura di testi </w:t>
            </w:r>
          </w:p>
          <w:p w:rsidR="005C3340" w:rsidRPr="005C3340" w:rsidRDefault="005C3340" w:rsidP="005C3340">
            <w:proofErr w:type="gramStart"/>
            <w:r w:rsidRPr="005C3340">
              <w:t>e</w:t>
            </w:r>
            <w:proofErr w:type="gramEnd"/>
            <w:r w:rsidRPr="005C3340">
              <w:t xml:space="preserve"> saper organizzare schemi </w:t>
            </w:r>
          </w:p>
          <w:p w:rsidR="004F374E" w:rsidRDefault="005C3340" w:rsidP="005C3340">
            <w:pPr>
              <w:rPr>
                <w:b/>
              </w:rPr>
            </w:pPr>
            <w:proofErr w:type="gramStart"/>
            <w:r w:rsidRPr="005C3340">
              <w:t>temporali</w:t>
            </w:r>
            <w:proofErr w:type="gramEnd"/>
          </w:p>
        </w:tc>
        <w:tc>
          <w:tcPr>
            <w:tcW w:w="1605" w:type="dxa"/>
          </w:tcPr>
          <w:p w:rsidR="004E7809" w:rsidRPr="004E7809" w:rsidRDefault="004E7809" w:rsidP="004E7809">
            <w:r w:rsidRPr="004E7809">
              <w:t xml:space="preserve">Conosce solo </w:t>
            </w:r>
          </w:p>
          <w:p w:rsidR="004E7809" w:rsidRPr="004E7809" w:rsidRDefault="004E7809" w:rsidP="004E7809">
            <w:proofErr w:type="gramStart"/>
            <w:r w:rsidRPr="004E7809">
              <w:t>alcuni</w:t>
            </w:r>
            <w:proofErr w:type="gramEnd"/>
            <w:r w:rsidRPr="004E7809">
              <w:t xml:space="preserve"> aspetti </w:t>
            </w:r>
          </w:p>
          <w:p w:rsidR="004E7809" w:rsidRPr="004E7809" w:rsidRDefault="004E7809" w:rsidP="004E7809">
            <w:proofErr w:type="gramStart"/>
            <w:r w:rsidRPr="004E7809">
              <w:t>che</w:t>
            </w:r>
            <w:proofErr w:type="gramEnd"/>
            <w:r w:rsidRPr="004E7809">
              <w:t xml:space="preserve"> hanno </w:t>
            </w:r>
          </w:p>
          <w:p w:rsidR="004E7809" w:rsidRPr="004E7809" w:rsidRDefault="004E7809" w:rsidP="004E7809">
            <w:proofErr w:type="gramStart"/>
            <w:r w:rsidRPr="004E7809">
              <w:t>caratterizzato</w:t>
            </w:r>
            <w:proofErr w:type="gramEnd"/>
            <w:r w:rsidRPr="004E7809">
              <w:t xml:space="preserve"> </w:t>
            </w:r>
          </w:p>
          <w:p w:rsidR="004E7809" w:rsidRPr="004E7809" w:rsidRDefault="004E7809" w:rsidP="004E7809">
            <w:proofErr w:type="gramStart"/>
            <w:r w:rsidRPr="004E7809">
              <w:t>la</w:t>
            </w:r>
            <w:proofErr w:type="gramEnd"/>
            <w:r w:rsidRPr="004E7809">
              <w:t xml:space="preserve"> storia </w:t>
            </w:r>
          </w:p>
          <w:p w:rsidR="004E7809" w:rsidRPr="004E7809" w:rsidRDefault="004E7809" w:rsidP="004E7809">
            <w:proofErr w:type="gramStart"/>
            <w:r w:rsidRPr="004E7809">
              <w:t>dell’umanità</w:t>
            </w:r>
            <w:proofErr w:type="gramEnd"/>
            <w:r w:rsidRPr="004E7809">
              <w:t xml:space="preserve"> nel </w:t>
            </w:r>
          </w:p>
          <w:p w:rsidR="004E7809" w:rsidRPr="004E7809" w:rsidRDefault="004E7809" w:rsidP="004E7809">
            <w:r w:rsidRPr="004E7809">
              <w:t xml:space="preserve">Paleolitico e nel </w:t>
            </w:r>
          </w:p>
          <w:p w:rsidR="004F374E" w:rsidRDefault="004E7809" w:rsidP="004E7809">
            <w:pPr>
              <w:rPr>
                <w:b/>
              </w:rPr>
            </w:pPr>
            <w:r w:rsidRPr="004E7809">
              <w:t>Neolitico.</w:t>
            </w:r>
          </w:p>
        </w:tc>
        <w:tc>
          <w:tcPr>
            <w:tcW w:w="1605" w:type="dxa"/>
          </w:tcPr>
          <w:p w:rsidR="004E7809" w:rsidRPr="004E7809" w:rsidRDefault="004E7809" w:rsidP="004E7809">
            <w:r w:rsidRPr="004E7809">
              <w:t xml:space="preserve">Conosce i </w:t>
            </w:r>
          </w:p>
          <w:p w:rsidR="004E7809" w:rsidRPr="004E7809" w:rsidRDefault="004E7809" w:rsidP="004E7809">
            <w:proofErr w:type="gramStart"/>
            <w:r w:rsidRPr="004E7809">
              <w:t>principali</w:t>
            </w:r>
            <w:proofErr w:type="gramEnd"/>
            <w:r w:rsidRPr="004E7809">
              <w:t xml:space="preserve"> aspetti </w:t>
            </w:r>
          </w:p>
          <w:p w:rsidR="004E7809" w:rsidRPr="004E7809" w:rsidRDefault="004E7809" w:rsidP="004E7809">
            <w:proofErr w:type="gramStart"/>
            <w:r w:rsidRPr="004E7809">
              <w:t>che</w:t>
            </w:r>
            <w:proofErr w:type="gramEnd"/>
            <w:r w:rsidRPr="004E7809">
              <w:t xml:space="preserve"> hanno </w:t>
            </w:r>
          </w:p>
          <w:p w:rsidR="004E7809" w:rsidRPr="004E7809" w:rsidRDefault="004E7809" w:rsidP="004E7809">
            <w:proofErr w:type="gramStart"/>
            <w:r w:rsidRPr="004E7809">
              <w:t>caratterizzato</w:t>
            </w:r>
            <w:proofErr w:type="gramEnd"/>
            <w:r w:rsidRPr="004E7809">
              <w:t xml:space="preserve"> </w:t>
            </w:r>
          </w:p>
          <w:p w:rsidR="004E7809" w:rsidRPr="004E7809" w:rsidRDefault="004E7809" w:rsidP="004E7809">
            <w:proofErr w:type="gramStart"/>
            <w:r w:rsidRPr="004E7809">
              <w:t>la</w:t>
            </w:r>
            <w:proofErr w:type="gramEnd"/>
            <w:r w:rsidRPr="004E7809">
              <w:t xml:space="preserve"> storia </w:t>
            </w:r>
          </w:p>
          <w:p w:rsidR="004E7809" w:rsidRPr="004E7809" w:rsidRDefault="004E7809" w:rsidP="004E7809">
            <w:proofErr w:type="gramStart"/>
            <w:r w:rsidRPr="004E7809">
              <w:t>dell’umanità</w:t>
            </w:r>
            <w:proofErr w:type="gramEnd"/>
            <w:r w:rsidRPr="004E7809">
              <w:t xml:space="preserve"> nel </w:t>
            </w:r>
          </w:p>
          <w:p w:rsidR="004E7809" w:rsidRPr="004E7809" w:rsidRDefault="004E7809" w:rsidP="004E7809">
            <w:r w:rsidRPr="004E7809">
              <w:t xml:space="preserve">Paleolitico e nel </w:t>
            </w:r>
          </w:p>
          <w:p w:rsidR="004F374E" w:rsidRDefault="004E7809" w:rsidP="004E7809">
            <w:pPr>
              <w:rPr>
                <w:b/>
              </w:rPr>
            </w:pPr>
            <w:r w:rsidRPr="004E7809">
              <w:t>Neolitico</w:t>
            </w:r>
          </w:p>
        </w:tc>
        <w:tc>
          <w:tcPr>
            <w:tcW w:w="1605" w:type="dxa"/>
          </w:tcPr>
          <w:p w:rsidR="004E7809" w:rsidRPr="004E7809" w:rsidRDefault="004E7809" w:rsidP="004E7809">
            <w:r w:rsidRPr="004E7809">
              <w:t xml:space="preserve">Conosce gli </w:t>
            </w:r>
          </w:p>
          <w:p w:rsidR="004E7809" w:rsidRPr="004E7809" w:rsidRDefault="004E7809" w:rsidP="004E7809">
            <w:proofErr w:type="gramStart"/>
            <w:r w:rsidRPr="004E7809">
              <w:t>aspetti</w:t>
            </w:r>
            <w:proofErr w:type="gramEnd"/>
            <w:r w:rsidRPr="004E7809">
              <w:t xml:space="preserve"> che hanno </w:t>
            </w:r>
          </w:p>
          <w:p w:rsidR="004E7809" w:rsidRPr="004E7809" w:rsidRDefault="004E7809" w:rsidP="004E7809">
            <w:proofErr w:type="gramStart"/>
            <w:r w:rsidRPr="004E7809">
              <w:t>caratterizzato</w:t>
            </w:r>
            <w:proofErr w:type="gramEnd"/>
            <w:r w:rsidRPr="004E7809">
              <w:t xml:space="preserve"> </w:t>
            </w:r>
          </w:p>
          <w:p w:rsidR="004E7809" w:rsidRPr="004E7809" w:rsidRDefault="004E7809" w:rsidP="004E7809">
            <w:proofErr w:type="gramStart"/>
            <w:r w:rsidRPr="004E7809">
              <w:t>la</w:t>
            </w:r>
            <w:proofErr w:type="gramEnd"/>
            <w:r w:rsidRPr="004E7809">
              <w:t xml:space="preserve"> storia </w:t>
            </w:r>
          </w:p>
          <w:p w:rsidR="004E7809" w:rsidRPr="004E7809" w:rsidRDefault="004E7809" w:rsidP="004E7809">
            <w:proofErr w:type="gramStart"/>
            <w:r w:rsidRPr="004E7809">
              <w:t>dell’umanità</w:t>
            </w:r>
            <w:proofErr w:type="gramEnd"/>
            <w:r w:rsidRPr="004E7809">
              <w:t xml:space="preserve"> nel </w:t>
            </w:r>
          </w:p>
          <w:p w:rsidR="004E7809" w:rsidRPr="004E7809" w:rsidRDefault="004E7809" w:rsidP="004E7809">
            <w:r w:rsidRPr="004E7809">
              <w:t xml:space="preserve">Paleolitico e nel </w:t>
            </w:r>
          </w:p>
          <w:p w:rsidR="004F374E" w:rsidRDefault="004E7809" w:rsidP="004E7809">
            <w:pPr>
              <w:rPr>
                <w:b/>
              </w:rPr>
            </w:pPr>
            <w:r w:rsidRPr="004E7809">
              <w:t>Neolitico</w:t>
            </w:r>
          </w:p>
        </w:tc>
        <w:tc>
          <w:tcPr>
            <w:tcW w:w="1605" w:type="dxa"/>
          </w:tcPr>
          <w:p w:rsidR="004E7809" w:rsidRPr="004E7809" w:rsidRDefault="004E7809" w:rsidP="004E7809">
            <w:r w:rsidRPr="004E7809">
              <w:t xml:space="preserve">Conosce </w:t>
            </w:r>
          </w:p>
          <w:p w:rsidR="004E7809" w:rsidRPr="004E7809" w:rsidRDefault="004E7809" w:rsidP="004E7809">
            <w:proofErr w:type="gramStart"/>
            <w:r w:rsidRPr="004E7809">
              <w:t>in</w:t>
            </w:r>
            <w:proofErr w:type="gramEnd"/>
            <w:r w:rsidRPr="004E7809">
              <w:t xml:space="preserve"> modo </w:t>
            </w:r>
          </w:p>
          <w:p w:rsidR="004E7809" w:rsidRPr="004E7809" w:rsidRDefault="004E7809" w:rsidP="004E7809">
            <w:proofErr w:type="gramStart"/>
            <w:r w:rsidRPr="004E7809">
              <w:t>approfondito</w:t>
            </w:r>
            <w:proofErr w:type="gramEnd"/>
            <w:r w:rsidRPr="004E7809">
              <w:t xml:space="preserve"> </w:t>
            </w:r>
          </w:p>
          <w:p w:rsidR="004E7809" w:rsidRPr="004E7809" w:rsidRDefault="004E7809" w:rsidP="004E7809">
            <w:proofErr w:type="gramStart"/>
            <w:r w:rsidRPr="004E7809">
              <w:t>gli</w:t>
            </w:r>
            <w:proofErr w:type="gramEnd"/>
            <w:r w:rsidRPr="004E7809">
              <w:t xml:space="preserve"> aspetti </w:t>
            </w:r>
          </w:p>
          <w:p w:rsidR="004E7809" w:rsidRPr="004E7809" w:rsidRDefault="004E7809" w:rsidP="004E7809">
            <w:proofErr w:type="gramStart"/>
            <w:r w:rsidRPr="004E7809">
              <w:t>che</w:t>
            </w:r>
            <w:proofErr w:type="gramEnd"/>
            <w:r w:rsidRPr="004E7809">
              <w:t xml:space="preserve"> hanno </w:t>
            </w:r>
          </w:p>
          <w:p w:rsidR="004E7809" w:rsidRPr="004E7809" w:rsidRDefault="004E7809" w:rsidP="004E7809">
            <w:proofErr w:type="gramStart"/>
            <w:r w:rsidRPr="004E7809">
              <w:t>caratterizzato</w:t>
            </w:r>
            <w:proofErr w:type="gramEnd"/>
            <w:r w:rsidRPr="004E7809">
              <w:t xml:space="preserve"> </w:t>
            </w:r>
          </w:p>
          <w:p w:rsidR="004E7809" w:rsidRPr="004E7809" w:rsidRDefault="004E7809" w:rsidP="004E7809">
            <w:proofErr w:type="gramStart"/>
            <w:r w:rsidRPr="004E7809">
              <w:t>la</w:t>
            </w:r>
            <w:proofErr w:type="gramEnd"/>
            <w:r w:rsidRPr="004E7809">
              <w:t xml:space="preserve"> storia </w:t>
            </w:r>
          </w:p>
          <w:p w:rsidR="004E7809" w:rsidRPr="004E7809" w:rsidRDefault="004E7809" w:rsidP="004E7809">
            <w:proofErr w:type="gramStart"/>
            <w:r w:rsidRPr="004E7809">
              <w:t>dell’umanità</w:t>
            </w:r>
            <w:proofErr w:type="gramEnd"/>
            <w:r w:rsidRPr="004E7809">
              <w:t xml:space="preserve"> </w:t>
            </w:r>
          </w:p>
          <w:p w:rsidR="004E7809" w:rsidRPr="004E7809" w:rsidRDefault="004E7809" w:rsidP="004E7809">
            <w:proofErr w:type="gramStart"/>
            <w:r w:rsidRPr="004E7809">
              <w:t>nel</w:t>
            </w:r>
            <w:proofErr w:type="gramEnd"/>
            <w:r w:rsidRPr="004E7809">
              <w:t xml:space="preserve"> Paleolitico </w:t>
            </w:r>
          </w:p>
          <w:p w:rsidR="004E7809" w:rsidRPr="004E7809" w:rsidRDefault="004E7809" w:rsidP="004E7809">
            <w:proofErr w:type="gramStart"/>
            <w:r w:rsidRPr="004E7809">
              <w:t>e</w:t>
            </w:r>
            <w:proofErr w:type="gramEnd"/>
            <w:r w:rsidRPr="004E7809">
              <w:t xml:space="preserve"> nel </w:t>
            </w:r>
          </w:p>
          <w:p w:rsidR="004F374E" w:rsidRDefault="004E7809" w:rsidP="004E7809">
            <w:pPr>
              <w:rPr>
                <w:b/>
              </w:rPr>
            </w:pPr>
            <w:r w:rsidRPr="004E7809">
              <w:t>Neolitic</w:t>
            </w:r>
            <w:r>
              <w:t>o.</w:t>
            </w:r>
          </w:p>
        </w:tc>
      </w:tr>
      <w:tr w:rsidR="007E3F47" w:rsidTr="004F374E">
        <w:tc>
          <w:tcPr>
            <w:tcW w:w="1604" w:type="dxa"/>
          </w:tcPr>
          <w:p w:rsidR="004F374E" w:rsidRPr="004F374E" w:rsidRDefault="004F374E">
            <w:r w:rsidRPr="004F374E">
              <w:t>Produzione scritta e orale</w:t>
            </w:r>
          </w:p>
        </w:tc>
        <w:tc>
          <w:tcPr>
            <w:tcW w:w="1604" w:type="dxa"/>
          </w:tcPr>
          <w:p w:rsidR="005C3340" w:rsidRPr="005C3340" w:rsidRDefault="005C3340" w:rsidP="005C3340">
            <w:r w:rsidRPr="005C3340">
              <w:t xml:space="preserve">Ricavare e produrre </w:t>
            </w:r>
          </w:p>
          <w:p w:rsidR="005C3340" w:rsidRPr="005C3340" w:rsidRDefault="005C3340" w:rsidP="005C3340">
            <w:proofErr w:type="gramStart"/>
            <w:r w:rsidRPr="005C3340">
              <w:t>informazioni</w:t>
            </w:r>
            <w:proofErr w:type="gramEnd"/>
            <w:r w:rsidRPr="005C3340">
              <w:t xml:space="preserve"> da grafici e </w:t>
            </w:r>
          </w:p>
          <w:p w:rsidR="005C3340" w:rsidRPr="005C3340" w:rsidRDefault="005C3340" w:rsidP="005C3340">
            <w:proofErr w:type="gramStart"/>
            <w:r w:rsidRPr="005C3340">
              <w:t>tabelle</w:t>
            </w:r>
            <w:proofErr w:type="gramEnd"/>
            <w:r w:rsidRPr="005C3340">
              <w:t xml:space="preserve"> ed esporre con </w:t>
            </w:r>
          </w:p>
          <w:p w:rsidR="005C3340" w:rsidRPr="005C3340" w:rsidRDefault="005C3340" w:rsidP="005C3340">
            <w:proofErr w:type="gramStart"/>
            <w:r w:rsidRPr="005C3340">
              <w:t>coerenza</w:t>
            </w:r>
            <w:proofErr w:type="gramEnd"/>
            <w:r w:rsidRPr="005C3340">
              <w:t xml:space="preserve"> conoscenze e </w:t>
            </w:r>
          </w:p>
          <w:p w:rsidR="005C3340" w:rsidRPr="005C3340" w:rsidRDefault="005C3340" w:rsidP="00965767">
            <w:r w:rsidRPr="005C3340">
              <w:t>concetti appresi mediante</w:t>
            </w:r>
          </w:p>
          <w:p w:rsidR="004F374E" w:rsidRDefault="005C3340" w:rsidP="005C3340">
            <w:pPr>
              <w:rPr>
                <w:b/>
              </w:rPr>
            </w:pPr>
            <w:proofErr w:type="gramStart"/>
            <w:r w:rsidRPr="005C3340">
              <w:t>linguaggio</w:t>
            </w:r>
            <w:proofErr w:type="gramEnd"/>
            <w:r w:rsidRPr="005C3340">
              <w:t xml:space="preserve"> specifico</w:t>
            </w:r>
            <w:r w:rsidR="00965767">
              <w:t>.</w:t>
            </w:r>
          </w:p>
        </w:tc>
        <w:tc>
          <w:tcPr>
            <w:tcW w:w="1605" w:type="dxa"/>
          </w:tcPr>
          <w:p w:rsidR="00E051B7" w:rsidRPr="00E051B7" w:rsidRDefault="007E3F47" w:rsidP="00E051B7">
            <w:r>
              <w:t xml:space="preserve">Individua con difficoltà </w:t>
            </w:r>
            <w:r w:rsidR="00E051B7" w:rsidRPr="00E051B7">
              <w:t xml:space="preserve"> </w:t>
            </w:r>
          </w:p>
          <w:p w:rsidR="00E051B7" w:rsidRPr="00E051B7" w:rsidRDefault="00E051B7" w:rsidP="00E051B7">
            <w:r w:rsidRPr="00E051B7">
              <w:t xml:space="preserve"> </w:t>
            </w:r>
            <w:proofErr w:type="gramStart"/>
            <w:r w:rsidRPr="00E051B7">
              <w:t>i</w:t>
            </w:r>
            <w:proofErr w:type="gramEnd"/>
            <w:r w:rsidRPr="00E051B7">
              <w:t xml:space="preserve"> punti </w:t>
            </w:r>
          </w:p>
          <w:p w:rsidR="00E051B7" w:rsidRPr="00E051B7" w:rsidRDefault="007E3F47" w:rsidP="00E051B7">
            <w:proofErr w:type="gramStart"/>
            <w:r>
              <w:t>essenziali</w:t>
            </w:r>
            <w:proofErr w:type="gramEnd"/>
            <w:r w:rsidR="00E051B7" w:rsidRPr="00E051B7">
              <w:t xml:space="preserve"> </w:t>
            </w:r>
          </w:p>
          <w:p w:rsidR="00E051B7" w:rsidRPr="00E051B7" w:rsidRDefault="00E051B7" w:rsidP="00E051B7">
            <w:proofErr w:type="gramStart"/>
            <w:r w:rsidRPr="00E051B7">
              <w:t>degli</w:t>
            </w:r>
            <w:proofErr w:type="gramEnd"/>
            <w:r w:rsidRPr="00E051B7">
              <w:t xml:space="preserve"> argomenti </w:t>
            </w:r>
          </w:p>
          <w:p w:rsidR="00E051B7" w:rsidRPr="00E051B7" w:rsidRDefault="007E3F47" w:rsidP="00E051B7">
            <w:r>
              <w:t>trattati e li riferisce se guidato.</w:t>
            </w:r>
            <w:bookmarkStart w:id="0" w:name="_GoBack"/>
            <w:bookmarkEnd w:id="0"/>
          </w:p>
          <w:p w:rsidR="00E051B7" w:rsidRPr="00E051B7" w:rsidRDefault="00E051B7" w:rsidP="00E051B7">
            <w:pPr>
              <w:rPr>
                <w:b/>
              </w:rPr>
            </w:pPr>
          </w:p>
          <w:p w:rsidR="004F374E" w:rsidRDefault="004F374E" w:rsidP="00E051B7">
            <w:pPr>
              <w:rPr>
                <w:b/>
              </w:rPr>
            </w:pPr>
          </w:p>
        </w:tc>
        <w:tc>
          <w:tcPr>
            <w:tcW w:w="1605" w:type="dxa"/>
          </w:tcPr>
          <w:p w:rsidR="00E051B7" w:rsidRPr="00E051B7" w:rsidRDefault="00E051B7" w:rsidP="00E051B7">
            <w:r w:rsidRPr="00E051B7">
              <w:t xml:space="preserve">Individua i punti </w:t>
            </w:r>
          </w:p>
          <w:p w:rsidR="00E051B7" w:rsidRPr="00E051B7" w:rsidRDefault="00E051B7" w:rsidP="00E051B7">
            <w:proofErr w:type="gramStart"/>
            <w:r w:rsidRPr="00E051B7">
              <w:t>fondamentali</w:t>
            </w:r>
            <w:proofErr w:type="gramEnd"/>
            <w:r w:rsidRPr="00E051B7">
              <w:t xml:space="preserve"> </w:t>
            </w:r>
          </w:p>
          <w:p w:rsidR="00E051B7" w:rsidRPr="00E051B7" w:rsidRDefault="00E051B7" w:rsidP="00E051B7">
            <w:proofErr w:type="gramStart"/>
            <w:r w:rsidRPr="00E051B7">
              <w:t>degli</w:t>
            </w:r>
            <w:proofErr w:type="gramEnd"/>
            <w:r w:rsidRPr="00E051B7">
              <w:t xml:space="preserve"> argomenti </w:t>
            </w:r>
          </w:p>
          <w:p w:rsidR="00E051B7" w:rsidRPr="00E051B7" w:rsidRDefault="00E051B7" w:rsidP="00E051B7">
            <w:proofErr w:type="gramStart"/>
            <w:r w:rsidRPr="00E051B7">
              <w:t>trattati</w:t>
            </w:r>
            <w:proofErr w:type="gramEnd"/>
            <w:r w:rsidRPr="00E051B7">
              <w:t xml:space="preserve"> e li </w:t>
            </w:r>
          </w:p>
          <w:p w:rsidR="00E051B7" w:rsidRPr="00E051B7" w:rsidRDefault="00E051B7" w:rsidP="00E051B7">
            <w:proofErr w:type="gramStart"/>
            <w:r w:rsidRPr="00E051B7">
              <w:t>espone</w:t>
            </w:r>
            <w:proofErr w:type="gramEnd"/>
            <w:r w:rsidRPr="00E051B7">
              <w:t xml:space="preserve"> in modo </w:t>
            </w:r>
          </w:p>
          <w:p w:rsidR="00E051B7" w:rsidRPr="00E051B7" w:rsidRDefault="00E051B7" w:rsidP="00E051B7">
            <w:proofErr w:type="gramStart"/>
            <w:r w:rsidRPr="00E051B7">
              <w:t>esatto</w:t>
            </w:r>
            <w:proofErr w:type="gramEnd"/>
            <w:r w:rsidRPr="00E051B7">
              <w:t xml:space="preserve">, ma non </w:t>
            </w:r>
          </w:p>
          <w:p w:rsidR="004F374E" w:rsidRDefault="00E051B7" w:rsidP="00E051B7">
            <w:pPr>
              <w:rPr>
                <w:b/>
              </w:rPr>
            </w:pPr>
            <w:proofErr w:type="gramStart"/>
            <w:r w:rsidRPr="00E051B7">
              <w:t>articolato</w:t>
            </w:r>
            <w:proofErr w:type="gramEnd"/>
            <w:r>
              <w:t>.</w:t>
            </w:r>
          </w:p>
        </w:tc>
        <w:tc>
          <w:tcPr>
            <w:tcW w:w="1605" w:type="dxa"/>
          </w:tcPr>
          <w:p w:rsidR="00E051B7" w:rsidRPr="00E051B7" w:rsidRDefault="00E051B7" w:rsidP="00E051B7">
            <w:r w:rsidRPr="00E051B7">
              <w:t xml:space="preserve">Individua i punti </w:t>
            </w:r>
          </w:p>
          <w:p w:rsidR="00E051B7" w:rsidRPr="00E051B7" w:rsidRDefault="00E051B7" w:rsidP="00E051B7">
            <w:proofErr w:type="gramStart"/>
            <w:r w:rsidRPr="00E051B7">
              <w:t>fondamentali</w:t>
            </w:r>
            <w:proofErr w:type="gramEnd"/>
            <w:r w:rsidRPr="00E051B7">
              <w:t xml:space="preserve"> </w:t>
            </w:r>
          </w:p>
          <w:p w:rsidR="00E051B7" w:rsidRPr="00E051B7" w:rsidRDefault="00E051B7" w:rsidP="00E051B7">
            <w:proofErr w:type="gramStart"/>
            <w:r w:rsidRPr="00E051B7">
              <w:t>degli</w:t>
            </w:r>
            <w:proofErr w:type="gramEnd"/>
            <w:r w:rsidRPr="00E051B7">
              <w:t xml:space="preserve"> argomenti </w:t>
            </w:r>
          </w:p>
          <w:p w:rsidR="00E051B7" w:rsidRPr="00E051B7" w:rsidRDefault="00E051B7" w:rsidP="00E051B7">
            <w:proofErr w:type="gramStart"/>
            <w:r w:rsidRPr="00E051B7">
              <w:t>trattati</w:t>
            </w:r>
            <w:proofErr w:type="gramEnd"/>
            <w:r w:rsidRPr="00E051B7">
              <w:t xml:space="preserve"> e li </w:t>
            </w:r>
          </w:p>
          <w:p w:rsidR="00E051B7" w:rsidRPr="00E051B7" w:rsidRDefault="00E051B7" w:rsidP="00E051B7">
            <w:proofErr w:type="gramStart"/>
            <w:r w:rsidRPr="00E051B7">
              <w:t>espone</w:t>
            </w:r>
            <w:proofErr w:type="gramEnd"/>
            <w:r w:rsidRPr="00E051B7">
              <w:t xml:space="preserve"> in modo </w:t>
            </w:r>
          </w:p>
          <w:p w:rsidR="004F374E" w:rsidRPr="00E051B7" w:rsidRDefault="00E051B7" w:rsidP="00E051B7">
            <w:proofErr w:type="gramStart"/>
            <w:r w:rsidRPr="00E051B7">
              <w:t>chiaro</w:t>
            </w:r>
            <w:proofErr w:type="gramEnd"/>
            <w:r w:rsidRPr="00E051B7">
              <w:t>.</w:t>
            </w:r>
          </w:p>
        </w:tc>
        <w:tc>
          <w:tcPr>
            <w:tcW w:w="1605" w:type="dxa"/>
          </w:tcPr>
          <w:p w:rsidR="00E051B7" w:rsidRDefault="00E051B7" w:rsidP="00E051B7">
            <w:r>
              <w:t xml:space="preserve">Individua </w:t>
            </w:r>
          </w:p>
          <w:p w:rsidR="00E051B7" w:rsidRDefault="00E051B7" w:rsidP="00E051B7">
            <w:proofErr w:type="gramStart"/>
            <w:r>
              <w:t>i</w:t>
            </w:r>
            <w:proofErr w:type="gramEnd"/>
            <w:r>
              <w:t xml:space="preserve"> punti </w:t>
            </w:r>
          </w:p>
          <w:p w:rsidR="00E051B7" w:rsidRDefault="00E051B7" w:rsidP="00E051B7">
            <w:proofErr w:type="gramStart"/>
            <w:r>
              <w:t>fondamentali</w:t>
            </w:r>
            <w:proofErr w:type="gramEnd"/>
            <w:r>
              <w:t xml:space="preserve"> </w:t>
            </w:r>
          </w:p>
          <w:p w:rsidR="00E051B7" w:rsidRDefault="00E051B7" w:rsidP="00E051B7">
            <w:proofErr w:type="gramStart"/>
            <w:r>
              <w:t>degli</w:t>
            </w:r>
            <w:proofErr w:type="gramEnd"/>
            <w:r>
              <w:t xml:space="preserve"> </w:t>
            </w:r>
          </w:p>
          <w:p w:rsidR="00E051B7" w:rsidRDefault="00E051B7" w:rsidP="00E051B7">
            <w:proofErr w:type="gramStart"/>
            <w:r>
              <w:t>argomenti</w:t>
            </w:r>
            <w:proofErr w:type="gramEnd"/>
            <w:r>
              <w:t xml:space="preserve"> </w:t>
            </w:r>
          </w:p>
          <w:p w:rsidR="00E051B7" w:rsidRDefault="00E051B7" w:rsidP="00E051B7">
            <w:proofErr w:type="gramStart"/>
            <w:r>
              <w:t>trattati</w:t>
            </w:r>
            <w:proofErr w:type="gramEnd"/>
            <w:r>
              <w:t xml:space="preserve"> e </w:t>
            </w:r>
          </w:p>
          <w:p w:rsidR="00E051B7" w:rsidRDefault="00E051B7" w:rsidP="00E051B7">
            <w:proofErr w:type="gramStart"/>
            <w:r>
              <w:t>li</w:t>
            </w:r>
            <w:proofErr w:type="gramEnd"/>
            <w:r>
              <w:t xml:space="preserve"> espone </w:t>
            </w:r>
          </w:p>
          <w:p w:rsidR="00E051B7" w:rsidRDefault="00E051B7" w:rsidP="00E051B7">
            <w:proofErr w:type="gramStart"/>
            <w:r>
              <w:t>utilizzando</w:t>
            </w:r>
            <w:proofErr w:type="gramEnd"/>
            <w:r>
              <w:t xml:space="preserve"> </w:t>
            </w:r>
          </w:p>
          <w:p w:rsidR="00E051B7" w:rsidRDefault="00E051B7" w:rsidP="00E051B7">
            <w:proofErr w:type="gramStart"/>
            <w:r>
              <w:t>un</w:t>
            </w:r>
            <w:proofErr w:type="gramEnd"/>
            <w:r>
              <w:t xml:space="preserve"> linguaggio </w:t>
            </w:r>
          </w:p>
          <w:p w:rsidR="004F374E" w:rsidRPr="00E051B7" w:rsidRDefault="00E051B7" w:rsidP="00E051B7">
            <w:proofErr w:type="gramStart"/>
            <w:r>
              <w:t>appropriato</w:t>
            </w:r>
            <w:proofErr w:type="gramEnd"/>
            <w:r>
              <w:t xml:space="preserve"> e chiaro.</w:t>
            </w:r>
          </w:p>
        </w:tc>
      </w:tr>
    </w:tbl>
    <w:p w:rsidR="004F374E" w:rsidRPr="004F374E" w:rsidRDefault="004F374E">
      <w:pPr>
        <w:rPr>
          <w:b/>
        </w:rPr>
      </w:pPr>
    </w:p>
    <w:sectPr w:rsidR="004F374E" w:rsidRPr="004F37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4E"/>
    <w:rsid w:val="001A71F0"/>
    <w:rsid w:val="00405874"/>
    <w:rsid w:val="004E7809"/>
    <w:rsid w:val="004F374E"/>
    <w:rsid w:val="005C3340"/>
    <w:rsid w:val="007E3F47"/>
    <w:rsid w:val="0082437E"/>
    <w:rsid w:val="00965767"/>
    <w:rsid w:val="009D0FB8"/>
    <w:rsid w:val="00B706D8"/>
    <w:rsid w:val="00B76C37"/>
    <w:rsid w:val="00D371D5"/>
    <w:rsid w:val="00D72301"/>
    <w:rsid w:val="00E0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5B829-315F-4F5F-A6CF-C3E22C6E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F3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0E8F06F38F3D4FA2D4FA3320646369" ma:contentTypeVersion="2" ma:contentTypeDescription="Creare un nuovo documento." ma:contentTypeScope="" ma:versionID="7456ed8dbf97b909190fe5d854998408">
  <xsd:schema xmlns:xsd="http://www.w3.org/2001/XMLSchema" xmlns:xs="http://www.w3.org/2001/XMLSchema" xmlns:p="http://schemas.microsoft.com/office/2006/metadata/properties" xmlns:ns2="ce164094-c15c-4d92-9c27-7ff329c94738" targetNamespace="http://schemas.microsoft.com/office/2006/metadata/properties" ma:root="true" ma:fieldsID="e5ea916b2a6f75e5cce109b574924c36" ns2:_="">
    <xsd:import namespace="ce164094-c15c-4d92-9c27-7ff329c94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64094-c15c-4d92-9c27-7ff329c94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B48597-E409-4FC4-9361-E26E9A215BCD}"/>
</file>

<file path=customXml/itemProps2.xml><?xml version="1.0" encoding="utf-8"?>
<ds:datastoreItem xmlns:ds="http://schemas.openxmlformats.org/officeDocument/2006/customXml" ds:itemID="{2D43CB8A-2AC0-4090-96B4-9BAEF2F4C151}"/>
</file>

<file path=customXml/itemProps3.xml><?xml version="1.0" encoding="utf-8"?>
<ds:datastoreItem xmlns:ds="http://schemas.openxmlformats.org/officeDocument/2006/customXml" ds:itemID="{7AD22752-54FA-42CE-A859-578EE1804A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Basso</dc:creator>
  <cp:keywords/>
  <dc:description/>
  <cp:lastModifiedBy>Maria Grazia Basso</cp:lastModifiedBy>
  <cp:revision>3</cp:revision>
  <dcterms:created xsi:type="dcterms:W3CDTF">2021-05-16T14:47:00Z</dcterms:created>
  <dcterms:modified xsi:type="dcterms:W3CDTF">2021-05-17T16:15:00Z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0x010100850E8F06F38F3D4FA2D4FA3320646369</vt:lpwstr>
  </property>
</Properties>
</file>